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D73A8F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D73A8F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D73A8F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D73A8F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D73A8F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D73A8F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D73A8F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D73A8F">
              <w:rPr>
                <w:rFonts w:ascii="Times New Roman" w:hAnsi="Times New Roman"/>
              </w:rPr>
              <w:t>УТВЕРЖДАЮ</w:t>
            </w:r>
          </w:p>
          <w:p w:rsidR="003D6133" w:rsidRPr="00D73A8F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D73A8F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D73A8F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D73A8F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D73A8F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D73A8F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D73A8F">
              <w:rPr>
                <w:rFonts w:ascii="Times New Roman" w:hAnsi="Times New Roman"/>
              </w:rPr>
              <w:t xml:space="preserve">         "___"_________20</w:t>
            </w:r>
            <w:r w:rsidRPr="00D73A8F">
              <w:rPr>
                <w:rFonts w:ascii="Times New Roman" w:hAnsi="Times New Roman"/>
                <w:lang w:val="en-US"/>
              </w:rPr>
              <w:t>1</w:t>
            </w:r>
            <w:r w:rsidR="00D73A8F">
              <w:rPr>
                <w:rFonts w:ascii="Times New Roman" w:hAnsi="Times New Roman"/>
              </w:rPr>
              <w:t>9</w:t>
            </w:r>
            <w:r w:rsidRPr="00D73A8F">
              <w:rPr>
                <w:rFonts w:ascii="Times New Roman" w:hAnsi="Times New Roman"/>
              </w:rPr>
              <w:t xml:space="preserve"> г.</w:t>
            </w:r>
          </w:p>
          <w:p w:rsidR="003D6133" w:rsidRPr="00D73A8F" w:rsidRDefault="003D6133" w:rsidP="00F628EB">
            <w:pPr>
              <w:pStyle w:val="af1"/>
              <w:jc w:val="center"/>
            </w:pPr>
          </w:p>
        </w:tc>
      </w:tr>
    </w:tbl>
    <w:p w:rsidR="00674287" w:rsidRPr="00D73A8F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D73A8F" w:rsidRDefault="00E757EB" w:rsidP="00E757EB">
      <w:pPr>
        <w:pStyle w:val="Style27"/>
        <w:widowControl/>
        <w:spacing w:line="240" w:lineRule="auto"/>
        <w:rPr>
          <w:b/>
        </w:rPr>
      </w:pPr>
      <w:r w:rsidRPr="00D73A8F">
        <w:rPr>
          <w:b/>
        </w:rPr>
        <w:t>Должностной регламент</w:t>
      </w:r>
      <w:r w:rsidRPr="00D73A8F">
        <w:rPr>
          <w:b/>
        </w:rPr>
        <w:br/>
      </w:r>
      <w:r w:rsidR="0081724D" w:rsidRPr="00D73A8F">
        <w:rPr>
          <w:b/>
        </w:rPr>
        <w:t xml:space="preserve">главного специалиста – эксперта </w:t>
      </w:r>
      <w:r w:rsidRPr="00D73A8F">
        <w:rPr>
          <w:b/>
        </w:rPr>
        <w:t xml:space="preserve">отдела кадров </w:t>
      </w:r>
    </w:p>
    <w:p w:rsidR="00E757EB" w:rsidRPr="00D73A8F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D73A8F">
        <w:rPr>
          <w:b/>
        </w:rPr>
        <w:t>Управления ФНС России по Свердловской области</w:t>
      </w:r>
    </w:p>
    <w:p w:rsidR="000C2E02" w:rsidRPr="00D73A8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73A8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A8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73A8F">
        <w:rPr>
          <w:rFonts w:ascii="Times New Roman" w:hAnsi="Times New Roman" w:cs="Times New Roman"/>
          <w:b/>
          <w:sz w:val="24"/>
          <w:szCs w:val="24"/>
        </w:rPr>
        <w:t> </w:t>
      </w:r>
      <w:r w:rsidRPr="00D73A8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73A8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D73A8F" w:rsidRDefault="00E757EB" w:rsidP="00E757EB">
      <w:pPr>
        <w:tabs>
          <w:tab w:val="left" w:pos="993"/>
        </w:tabs>
        <w:rPr>
          <w:sz w:val="24"/>
          <w:szCs w:val="24"/>
        </w:rPr>
      </w:pPr>
      <w:r w:rsidRPr="00D73A8F">
        <w:rPr>
          <w:rStyle w:val="FontStyle39"/>
          <w:sz w:val="24"/>
          <w:szCs w:val="24"/>
        </w:rPr>
        <w:t>1.</w:t>
      </w:r>
      <w:r w:rsidRPr="00D73A8F">
        <w:rPr>
          <w:rStyle w:val="FontStyle39"/>
          <w:sz w:val="24"/>
          <w:szCs w:val="24"/>
        </w:rPr>
        <w:tab/>
      </w:r>
      <w:r w:rsidRPr="00D73A8F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1724D" w:rsidRPr="00D73A8F">
        <w:rPr>
          <w:sz w:val="24"/>
          <w:szCs w:val="24"/>
        </w:rPr>
        <w:t>главного специалиста - эксперта</w:t>
      </w:r>
      <w:r w:rsidRPr="00D73A8F">
        <w:rPr>
          <w:sz w:val="24"/>
          <w:szCs w:val="24"/>
        </w:rPr>
        <w:t xml:space="preserve"> </w:t>
      </w:r>
      <w:r w:rsidR="00443D1C" w:rsidRPr="00D73A8F">
        <w:rPr>
          <w:sz w:val="24"/>
          <w:szCs w:val="24"/>
        </w:rPr>
        <w:t xml:space="preserve">общего </w:t>
      </w:r>
      <w:r w:rsidRPr="00D73A8F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C42C04" w:rsidRPr="00D73A8F">
        <w:rPr>
          <w:sz w:val="24"/>
          <w:szCs w:val="24"/>
        </w:rPr>
        <w:t xml:space="preserve"> </w:t>
      </w:r>
      <w:r w:rsidR="0081724D" w:rsidRPr="00D73A8F">
        <w:rPr>
          <w:sz w:val="24"/>
          <w:szCs w:val="24"/>
        </w:rPr>
        <w:t>главный специалист - эксперт</w:t>
      </w:r>
      <w:r w:rsidRPr="00D73A8F">
        <w:rPr>
          <w:sz w:val="24"/>
          <w:szCs w:val="24"/>
        </w:rPr>
        <w:t xml:space="preserve">) относится к </w:t>
      </w:r>
      <w:r w:rsidR="0081724D" w:rsidRPr="00D73A8F">
        <w:rPr>
          <w:sz w:val="24"/>
          <w:szCs w:val="24"/>
        </w:rPr>
        <w:t>старшей</w:t>
      </w:r>
      <w:r w:rsidRPr="00D73A8F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D73A8F">
        <w:rPr>
          <w:sz w:val="24"/>
          <w:szCs w:val="24"/>
        </w:rPr>
        <w:t>специалисты</w:t>
      </w:r>
      <w:r w:rsidRPr="00D73A8F">
        <w:rPr>
          <w:sz w:val="24"/>
          <w:szCs w:val="24"/>
        </w:rPr>
        <w:t>».</w:t>
      </w:r>
    </w:p>
    <w:p w:rsidR="00D6462A" w:rsidRPr="00D73A8F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8F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81724D" w:rsidRPr="00D73A8F">
        <w:rPr>
          <w:rFonts w:ascii="Times New Roman" w:hAnsi="Times New Roman" w:cs="Times New Roman"/>
          <w:sz w:val="24"/>
          <w:szCs w:val="24"/>
        </w:rPr>
        <w:t>11-3-4-060</w:t>
      </w:r>
      <w:r w:rsidR="000B7C1A" w:rsidRPr="00D73A8F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D73A8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D73A8F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8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специалиста-эксперта </w:t>
      </w:r>
      <w:r w:rsidR="00470DFB" w:rsidRPr="00D73A8F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D73A8F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D73A8F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8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 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D73A8F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8F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D73A8F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8F">
        <w:rPr>
          <w:rFonts w:ascii="Times New Roman" w:hAnsi="Times New Roman" w:cs="Times New Roman"/>
          <w:sz w:val="24"/>
          <w:szCs w:val="24"/>
        </w:rPr>
        <w:t>5. Главный специалист – эксперт отдела непосредственно подчиняется начальнику отдела.</w:t>
      </w:r>
    </w:p>
    <w:p w:rsidR="00D73A8F" w:rsidRDefault="00D73A8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73A8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A8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73A8F">
        <w:rPr>
          <w:rFonts w:ascii="Times New Roman" w:hAnsi="Times New Roman" w:cs="Times New Roman"/>
          <w:b/>
          <w:sz w:val="24"/>
          <w:szCs w:val="24"/>
        </w:rPr>
        <w:t> </w:t>
      </w:r>
      <w:r w:rsidRPr="00D73A8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73A8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73A8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D73A8F" w:rsidRDefault="00E757EB" w:rsidP="00BF48CA">
      <w:pPr>
        <w:rPr>
          <w:rStyle w:val="FontStyle39"/>
          <w:sz w:val="24"/>
          <w:szCs w:val="24"/>
        </w:rPr>
      </w:pPr>
      <w:r w:rsidRPr="00D73A8F">
        <w:rPr>
          <w:sz w:val="24"/>
          <w:szCs w:val="24"/>
        </w:rPr>
        <w:t xml:space="preserve">Для замещения должности </w:t>
      </w:r>
      <w:r w:rsidR="0081724D" w:rsidRPr="00D73A8F">
        <w:rPr>
          <w:rFonts w:cs="Times New Roman"/>
          <w:sz w:val="24"/>
          <w:szCs w:val="24"/>
        </w:rPr>
        <w:t>главного специалиста - эксперта</w:t>
      </w:r>
      <w:r w:rsidRPr="00D73A8F">
        <w:rPr>
          <w:sz w:val="24"/>
          <w:szCs w:val="24"/>
        </w:rPr>
        <w:t xml:space="preserve"> устанавливаются следующие требования.</w:t>
      </w:r>
    </w:p>
    <w:p w:rsidR="00E757EB" w:rsidRPr="00D73A8F" w:rsidRDefault="00E757EB" w:rsidP="00BF48CA">
      <w:pPr>
        <w:tabs>
          <w:tab w:val="left" w:pos="1276"/>
        </w:tabs>
        <w:rPr>
          <w:sz w:val="24"/>
          <w:szCs w:val="24"/>
        </w:rPr>
      </w:pPr>
      <w:r w:rsidRPr="00D73A8F">
        <w:rPr>
          <w:rStyle w:val="FontStyle39"/>
          <w:sz w:val="24"/>
          <w:szCs w:val="24"/>
        </w:rPr>
        <w:t>6.1.</w:t>
      </w:r>
      <w:r w:rsidRPr="00D73A8F">
        <w:rPr>
          <w:rStyle w:val="FontStyle39"/>
          <w:sz w:val="24"/>
          <w:szCs w:val="24"/>
        </w:rPr>
        <w:tab/>
      </w:r>
      <w:r w:rsidRPr="00D73A8F">
        <w:rPr>
          <w:sz w:val="24"/>
          <w:szCs w:val="24"/>
        </w:rPr>
        <w:t>Наличие высшего образования.</w:t>
      </w:r>
    </w:p>
    <w:p w:rsidR="006B274C" w:rsidRPr="00D73A8F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D73A8F">
        <w:rPr>
          <w:spacing w:val="-2"/>
          <w:sz w:val="24"/>
          <w:szCs w:val="24"/>
        </w:rPr>
        <w:t>6.</w:t>
      </w:r>
      <w:r w:rsidR="006F411B" w:rsidRPr="00D73A8F">
        <w:rPr>
          <w:spacing w:val="-2"/>
          <w:sz w:val="24"/>
          <w:szCs w:val="24"/>
        </w:rPr>
        <w:t>2</w:t>
      </w:r>
      <w:r w:rsidRPr="00D73A8F">
        <w:rPr>
          <w:spacing w:val="-2"/>
          <w:sz w:val="24"/>
          <w:szCs w:val="24"/>
        </w:rPr>
        <w:t>. </w:t>
      </w:r>
      <w:proofErr w:type="gramStart"/>
      <w:r w:rsidR="006B274C" w:rsidRPr="00D73A8F">
        <w:rPr>
          <w:spacing w:val="-2"/>
          <w:sz w:val="24"/>
          <w:szCs w:val="24"/>
        </w:rPr>
        <w:t xml:space="preserve">Наличие базовых знаний: </w:t>
      </w:r>
      <w:r w:rsidR="006B274C" w:rsidRPr="00D73A8F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D73A8F">
          <w:rPr>
            <w:sz w:val="24"/>
            <w:szCs w:val="24"/>
          </w:rPr>
          <w:t>Конституции</w:t>
        </w:r>
      </w:hyperlink>
      <w:r w:rsidR="006B274C" w:rsidRPr="00D73A8F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D73A8F">
          <w:rPr>
            <w:sz w:val="24"/>
            <w:szCs w:val="24"/>
          </w:rPr>
          <w:t>закона</w:t>
        </w:r>
      </w:hyperlink>
      <w:r w:rsidR="006B274C" w:rsidRPr="00D73A8F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D73A8F">
          <w:rPr>
            <w:sz w:val="24"/>
            <w:szCs w:val="24"/>
          </w:rPr>
          <w:t>закона</w:t>
        </w:r>
      </w:hyperlink>
      <w:r w:rsidR="006B274C" w:rsidRPr="00D73A8F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D73A8F">
          <w:rPr>
            <w:sz w:val="24"/>
            <w:szCs w:val="24"/>
          </w:rPr>
          <w:t>закона</w:t>
        </w:r>
      </w:hyperlink>
      <w:r w:rsidR="006B274C" w:rsidRPr="00D73A8F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D73A8F">
        <w:rPr>
          <w:rFonts w:cs="Times New Roman"/>
          <w:color w:val="00B050"/>
          <w:spacing w:val="-2"/>
          <w:sz w:val="24"/>
          <w:szCs w:val="24"/>
        </w:rPr>
        <w:t xml:space="preserve"> </w:t>
      </w:r>
      <w:proofErr w:type="gramStart"/>
      <w:r w:rsidR="006B274C" w:rsidRPr="00D73A8F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D73A8F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D73A8F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D73A8F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73A8F" w:rsidRDefault="006F411B" w:rsidP="00BF48CA">
      <w:pPr>
        <w:rPr>
          <w:sz w:val="24"/>
          <w:szCs w:val="24"/>
        </w:rPr>
      </w:pPr>
      <w:r w:rsidRPr="00D73A8F">
        <w:rPr>
          <w:sz w:val="24"/>
          <w:szCs w:val="24"/>
        </w:rPr>
        <w:t>6.3</w:t>
      </w:r>
      <w:r w:rsidR="00C20C8F" w:rsidRPr="00D73A8F">
        <w:rPr>
          <w:sz w:val="24"/>
          <w:szCs w:val="24"/>
        </w:rPr>
        <w:t>. Наличие</w:t>
      </w:r>
      <w:r w:rsidR="00E711C3" w:rsidRPr="00D73A8F">
        <w:rPr>
          <w:sz w:val="24"/>
          <w:szCs w:val="24"/>
        </w:rPr>
        <w:t xml:space="preserve"> профессиональных знаний</w:t>
      </w:r>
      <w:r w:rsidR="00F975FE" w:rsidRPr="00D73A8F">
        <w:rPr>
          <w:sz w:val="24"/>
          <w:szCs w:val="24"/>
        </w:rPr>
        <w:t>:</w:t>
      </w:r>
    </w:p>
    <w:p w:rsidR="00E757EB" w:rsidRPr="00D73A8F" w:rsidRDefault="006F411B" w:rsidP="00BF48CA">
      <w:pPr>
        <w:rPr>
          <w:sz w:val="24"/>
          <w:szCs w:val="24"/>
        </w:rPr>
      </w:pPr>
      <w:r w:rsidRPr="00D73A8F">
        <w:rPr>
          <w:sz w:val="24"/>
          <w:szCs w:val="24"/>
        </w:rPr>
        <w:t>6.3</w:t>
      </w:r>
      <w:r w:rsidR="00CA730A" w:rsidRPr="00D73A8F">
        <w:rPr>
          <w:sz w:val="24"/>
          <w:szCs w:val="24"/>
        </w:rPr>
        <w:t>.1.</w:t>
      </w:r>
      <w:r w:rsidR="0071560A" w:rsidRPr="00D73A8F">
        <w:rPr>
          <w:sz w:val="24"/>
          <w:szCs w:val="24"/>
        </w:rPr>
        <w:t> </w:t>
      </w:r>
      <w:r w:rsidR="00CA730A" w:rsidRPr="00D73A8F">
        <w:rPr>
          <w:sz w:val="24"/>
          <w:szCs w:val="24"/>
        </w:rPr>
        <w:t>В сфере законодательства Российской Федерации:</w:t>
      </w:r>
      <w:r w:rsidR="003219ED" w:rsidRPr="00D73A8F">
        <w:rPr>
          <w:sz w:val="24"/>
          <w:szCs w:val="24"/>
        </w:rPr>
        <w:t xml:space="preserve"> </w:t>
      </w:r>
    </w:p>
    <w:p w:rsidR="002D6CCB" w:rsidRPr="00D73A8F" w:rsidRDefault="002D6CCB" w:rsidP="00443D1C">
      <w:pPr>
        <w:widowControl w:val="0"/>
        <w:rPr>
          <w:sz w:val="24"/>
          <w:szCs w:val="24"/>
        </w:rPr>
      </w:pPr>
      <w:proofErr w:type="gramStart"/>
      <w:r w:rsidRPr="00D73A8F">
        <w:rPr>
          <w:sz w:val="24"/>
          <w:szCs w:val="24"/>
        </w:rPr>
        <w:t xml:space="preserve">Федерального закона от 25.12.2000 № 2-ФКЗ "О Государственном гербе Российской </w:t>
      </w:r>
      <w:r w:rsidRPr="00D73A8F">
        <w:rPr>
          <w:sz w:val="24"/>
          <w:szCs w:val="24"/>
        </w:rPr>
        <w:lastRenderedPageBreak/>
        <w:t>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Pr="00D73A8F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D73A8F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73A8F">
        <w:rPr>
          <w:sz w:val="24"/>
          <w:szCs w:val="24"/>
        </w:rPr>
        <w:t>Росархива</w:t>
      </w:r>
      <w:proofErr w:type="spellEnd"/>
      <w:r w:rsidRPr="00D73A8F">
        <w:rPr>
          <w:sz w:val="24"/>
          <w:szCs w:val="24"/>
        </w:rPr>
        <w:t xml:space="preserve"> от 23.12.2009 № 76;</w:t>
      </w:r>
      <w:proofErr w:type="gramEnd"/>
      <w:r w:rsidRPr="00D73A8F">
        <w:rPr>
          <w:sz w:val="24"/>
          <w:szCs w:val="24"/>
        </w:rPr>
        <w:t xml:space="preserve"> </w:t>
      </w:r>
      <w:proofErr w:type="gramStart"/>
      <w:r w:rsidRPr="00D73A8F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D73A8F">
        <w:rPr>
          <w:sz w:val="24"/>
          <w:szCs w:val="24"/>
        </w:rPr>
        <w:t xml:space="preserve"> </w:t>
      </w:r>
      <w:proofErr w:type="gramStart"/>
      <w:r w:rsidRPr="00D73A8F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D73A8F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D73A8F" w:rsidRDefault="00443D1C" w:rsidP="00443D1C">
      <w:pPr>
        <w:widowControl w:val="0"/>
        <w:rPr>
          <w:sz w:val="24"/>
          <w:szCs w:val="24"/>
        </w:rPr>
      </w:pPr>
      <w:r w:rsidRPr="00D73A8F">
        <w:rPr>
          <w:sz w:val="24"/>
          <w:szCs w:val="24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D73A8F" w:rsidRDefault="00443D1C" w:rsidP="00A06166">
      <w:pPr>
        <w:widowControl w:val="0"/>
        <w:rPr>
          <w:sz w:val="24"/>
          <w:szCs w:val="24"/>
        </w:rPr>
      </w:pPr>
      <w:r w:rsidRPr="00D73A8F">
        <w:rPr>
          <w:sz w:val="24"/>
          <w:szCs w:val="24"/>
        </w:rPr>
        <w:t xml:space="preserve">6.4. </w:t>
      </w:r>
      <w:proofErr w:type="gramStart"/>
      <w:r w:rsidRPr="00D73A8F">
        <w:rPr>
          <w:sz w:val="24"/>
          <w:szCs w:val="24"/>
        </w:rPr>
        <w:t xml:space="preserve">Наличие функциональных знаний: </w:t>
      </w:r>
      <w:r w:rsidR="00A06166" w:rsidRPr="00D73A8F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D73A8F" w:rsidRDefault="00443D1C" w:rsidP="00A06166">
      <w:pPr>
        <w:widowControl w:val="0"/>
        <w:rPr>
          <w:sz w:val="24"/>
          <w:szCs w:val="24"/>
        </w:rPr>
      </w:pPr>
      <w:r w:rsidRPr="00D73A8F">
        <w:rPr>
          <w:sz w:val="24"/>
          <w:szCs w:val="24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9F5CB0" w:rsidRPr="00D73A8F">
        <w:rPr>
          <w:sz w:val="24"/>
          <w:szCs w:val="24"/>
        </w:rPr>
        <w:t>умения,</w:t>
      </w:r>
      <w:r w:rsidRPr="00D73A8F">
        <w:rPr>
          <w:sz w:val="24"/>
          <w:szCs w:val="24"/>
        </w:rPr>
        <w:t xml:space="preserve"> эффективно планировать, организовывать работу и контролировать ее выполнен</w:t>
      </w:r>
      <w:r w:rsidR="009F5CB0" w:rsidRPr="00D73A8F">
        <w:rPr>
          <w:sz w:val="24"/>
          <w:szCs w:val="24"/>
        </w:rPr>
        <w:t>ие</w:t>
      </w:r>
      <w:r w:rsidRPr="00D73A8F">
        <w:rPr>
          <w:sz w:val="24"/>
          <w:szCs w:val="24"/>
        </w:rPr>
        <w:t>.</w:t>
      </w:r>
    </w:p>
    <w:p w:rsidR="00443D1C" w:rsidRPr="00D73A8F" w:rsidRDefault="00443D1C" w:rsidP="00443D1C">
      <w:pPr>
        <w:widowControl w:val="0"/>
        <w:rPr>
          <w:sz w:val="24"/>
          <w:szCs w:val="24"/>
        </w:rPr>
      </w:pPr>
      <w:r w:rsidRPr="00D73A8F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</w:t>
      </w:r>
      <w:r w:rsidRPr="00D73A8F">
        <w:rPr>
          <w:sz w:val="24"/>
          <w:szCs w:val="24"/>
        </w:rPr>
        <w:lastRenderedPageBreak/>
        <w:t xml:space="preserve">содержащих стилистических, грамматических и правовых ошибок; </w:t>
      </w:r>
      <w:proofErr w:type="gramStart"/>
      <w:r w:rsidRPr="00D73A8F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D73A8F">
        <w:rPr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D73A8F" w:rsidRDefault="00443D1C" w:rsidP="00443D1C">
      <w:pPr>
        <w:widowControl w:val="0"/>
        <w:rPr>
          <w:sz w:val="24"/>
          <w:szCs w:val="24"/>
        </w:rPr>
      </w:pPr>
      <w:r w:rsidRPr="00D73A8F">
        <w:rPr>
          <w:sz w:val="24"/>
          <w:szCs w:val="24"/>
        </w:rPr>
        <w:t xml:space="preserve">6.7. </w:t>
      </w:r>
      <w:proofErr w:type="gramStart"/>
      <w:r w:rsidRPr="00D73A8F">
        <w:rPr>
          <w:sz w:val="24"/>
          <w:szCs w:val="24"/>
        </w:rPr>
        <w:t xml:space="preserve">Наличие функциональных умений: </w:t>
      </w:r>
      <w:r w:rsidR="008A0CD0" w:rsidRPr="00D73A8F">
        <w:rPr>
          <w:sz w:val="24"/>
          <w:szCs w:val="24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D73A8F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43D1C" w:rsidRPr="00D73A8F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D73A8F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III.</w:t>
      </w:r>
      <w:r w:rsidR="007B0EB1" w:rsidRPr="00D73A8F">
        <w:rPr>
          <w:rFonts w:cs="Times New Roman"/>
          <w:b/>
          <w:sz w:val="24"/>
          <w:szCs w:val="24"/>
        </w:rPr>
        <w:t> </w:t>
      </w:r>
      <w:r w:rsidRPr="00D73A8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73A8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73A8F" w:rsidRDefault="00F05CF7" w:rsidP="003B7A81">
      <w:pPr>
        <w:widowControl w:val="0"/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>7</w:t>
      </w:r>
      <w:r w:rsidR="003B7A81" w:rsidRPr="00D73A8F">
        <w:rPr>
          <w:rFonts w:cs="Times New Roman"/>
          <w:sz w:val="24"/>
          <w:szCs w:val="24"/>
        </w:rPr>
        <w:t>.</w:t>
      </w:r>
      <w:r w:rsidR="007B0EB1" w:rsidRPr="00D73A8F">
        <w:rPr>
          <w:rFonts w:cs="Times New Roman"/>
          <w:sz w:val="24"/>
          <w:szCs w:val="24"/>
        </w:rPr>
        <w:t> </w:t>
      </w:r>
      <w:r w:rsidR="003B7A81" w:rsidRPr="00D73A8F">
        <w:rPr>
          <w:rFonts w:cs="Times New Roman"/>
          <w:sz w:val="24"/>
          <w:szCs w:val="24"/>
        </w:rPr>
        <w:t xml:space="preserve">Основные права и обязанности </w:t>
      </w:r>
      <w:r w:rsidR="00FC2AAF" w:rsidRPr="00D73A8F">
        <w:rPr>
          <w:rFonts w:cs="Times New Roman"/>
          <w:sz w:val="24"/>
          <w:szCs w:val="24"/>
        </w:rPr>
        <w:t>главного специалиста - эксперта</w:t>
      </w:r>
      <w:r w:rsidR="003B7A81" w:rsidRPr="00D73A8F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73A8F">
        <w:rPr>
          <w:rFonts w:cs="Times New Roman"/>
          <w:sz w:val="24"/>
          <w:szCs w:val="24"/>
        </w:rPr>
        <w:t>.07.</w:t>
      </w:r>
      <w:r w:rsidR="003B7A81" w:rsidRPr="00D73A8F">
        <w:rPr>
          <w:rFonts w:cs="Times New Roman"/>
          <w:sz w:val="24"/>
          <w:szCs w:val="24"/>
        </w:rPr>
        <w:t>2004 №</w:t>
      </w:r>
      <w:r w:rsidR="003314B0" w:rsidRPr="00D73A8F">
        <w:rPr>
          <w:rFonts w:cs="Times New Roman"/>
          <w:sz w:val="24"/>
          <w:szCs w:val="24"/>
        </w:rPr>
        <w:t> </w:t>
      </w:r>
      <w:r w:rsidR="003B7A81" w:rsidRPr="00D73A8F">
        <w:rPr>
          <w:rFonts w:cs="Times New Roman"/>
          <w:sz w:val="24"/>
          <w:szCs w:val="24"/>
        </w:rPr>
        <w:t>79-ФЗ</w:t>
      </w:r>
      <w:r w:rsidR="00D75100" w:rsidRPr="00D73A8F">
        <w:rPr>
          <w:rFonts w:cs="Times New Roman"/>
          <w:sz w:val="24"/>
          <w:szCs w:val="24"/>
        </w:rPr>
        <w:t xml:space="preserve"> </w:t>
      </w:r>
      <w:r w:rsidR="003B7A81" w:rsidRPr="00D73A8F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73A8F" w:rsidRDefault="00F05CF7" w:rsidP="00974BB9">
      <w:pPr>
        <w:widowControl w:val="0"/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>8. </w:t>
      </w:r>
      <w:r w:rsidR="009D5A89" w:rsidRPr="00D73A8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D73A8F">
        <w:rPr>
          <w:rFonts w:cs="Times New Roman"/>
          <w:sz w:val="24"/>
          <w:szCs w:val="24"/>
        </w:rPr>
        <w:t>Управление</w:t>
      </w:r>
      <w:r w:rsidR="00EC3748" w:rsidRPr="00D73A8F">
        <w:rPr>
          <w:rFonts w:cs="Times New Roman"/>
          <w:sz w:val="24"/>
          <w:szCs w:val="24"/>
        </w:rPr>
        <w:t xml:space="preserve">, </w:t>
      </w:r>
      <w:r w:rsidR="00FC2AAF" w:rsidRPr="00D73A8F">
        <w:rPr>
          <w:rFonts w:cs="Times New Roman"/>
          <w:sz w:val="24"/>
          <w:szCs w:val="24"/>
        </w:rPr>
        <w:t>главный специалист - эксперт</w:t>
      </w:r>
      <w:r w:rsidR="00EC3748" w:rsidRPr="00D73A8F">
        <w:rPr>
          <w:rFonts w:cs="Times New Roman"/>
          <w:sz w:val="24"/>
          <w:szCs w:val="24"/>
        </w:rPr>
        <w:t>:</w:t>
      </w:r>
      <w:r w:rsidR="00FD6110" w:rsidRPr="00D73A8F">
        <w:rPr>
          <w:rFonts w:cs="Times New Roman"/>
          <w:sz w:val="24"/>
          <w:szCs w:val="24"/>
        </w:rPr>
        <w:t xml:space="preserve"> 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2B68BB" w:rsidRPr="00D73A8F" w:rsidRDefault="002B68BB" w:rsidP="002B68BB">
      <w:pPr>
        <w:ind w:right="-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73A8F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документов, в том числе обращений граждан отделами Управления, в части контроля полноты и своевременности снятия документов с контро</w:t>
      </w:r>
      <w:r w:rsidR="00AC35E6" w:rsidRPr="00D73A8F">
        <w:rPr>
          <w:rFonts w:eastAsia="Times New Roman" w:cs="Times New Roman"/>
          <w:sz w:val="24"/>
          <w:szCs w:val="24"/>
          <w:lang w:eastAsia="ru-RU"/>
        </w:rPr>
        <w:t>ля отделами Управления, п</w:t>
      </w:r>
      <w:r w:rsidRPr="00D73A8F">
        <w:rPr>
          <w:rFonts w:eastAsia="Times New Roman" w:cs="Times New Roman"/>
          <w:sz w:val="24"/>
          <w:szCs w:val="24"/>
          <w:lang w:eastAsia="ru-RU"/>
        </w:rPr>
        <w:t>роверку достоверности сведений, указанных в поле РК «Ход исполнения»;</w:t>
      </w:r>
      <w:proofErr w:type="gramEnd"/>
    </w:p>
    <w:p w:rsidR="002B68BB" w:rsidRPr="00D73A8F" w:rsidRDefault="002B68BB" w:rsidP="002B68BB">
      <w:pPr>
        <w:ind w:right="-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 xml:space="preserve">осуществляет обработку, регистрацию, печать и распределение обращений граждан, индивидуальных предпринимателей и юридических лиц, поступивших из личных кабинетов и посредством </w:t>
      </w:r>
      <w:proofErr w:type="gramStart"/>
      <w:r w:rsidRPr="00D73A8F">
        <w:rPr>
          <w:rFonts w:eastAsia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D73A8F">
        <w:rPr>
          <w:rFonts w:eastAsia="Times New Roman" w:cs="Times New Roman"/>
          <w:sz w:val="24"/>
          <w:szCs w:val="24"/>
          <w:lang w:eastAsia="ru-RU"/>
        </w:rPr>
        <w:t xml:space="preserve"> «Обратиться в УФНС»;</w:t>
      </w:r>
    </w:p>
    <w:p w:rsidR="002B68BB" w:rsidRPr="00D73A8F" w:rsidRDefault="002B68BB" w:rsidP="002B68BB">
      <w:pPr>
        <w:ind w:right="-1" w:firstLine="567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обращений граждан и индивидуальных предпринимателей;</w:t>
      </w:r>
    </w:p>
    <w:p w:rsidR="002B68BB" w:rsidRPr="00D73A8F" w:rsidRDefault="002B68BB" w:rsidP="002B68BB">
      <w:pPr>
        <w:ind w:right="-1" w:firstLine="567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участвует (при необходимости) в организации работы по подготовке заседаний коллегий Управления;</w:t>
      </w:r>
    </w:p>
    <w:p w:rsidR="002B68BB" w:rsidRPr="00D73A8F" w:rsidRDefault="002B68BB" w:rsidP="002B68BB">
      <w:pPr>
        <w:ind w:right="-1" w:firstLine="567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участвует в подготовке и организации представительских мероприятий Управления (по поручению руководства);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 и организации делопроизводства;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документов отделами Управления, в части: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снятия документов с контроля путем проставления отметок об исполнении документа в РК документа и направлении его в дело в БД «Канцелярия Руководителя/заместителя руководителя»;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контроля полноты и своевременности снятия документов с контроля отделами Управления. Проверка достоверности сведений, указанных в поле РК «Ход исполнения»;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участвует в проведении проверок наличия документов Д</w:t>
      </w:r>
      <w:proofErr w:type="gramStart"/>
      <w:r w:rsidRPr="00D73A8F">
        <w:rPr>
          <w:rFonts w:eastAsia="Times New Roman" w:cs="Times New Roman"/>
          <w:sz w:val="24"/>
          <w:szCs w:val="24"/>
          <w:lang w:eastAsia="ru-RU"/>
        </w:rPr>
        <w:t>СП в стр</w:t>
      </w:r>
      <w:proofErr w:type="gramEnd"/>
      <w:r w:rsidRPr="00D73A8F">
        <w:rPr>
          <w:rFonts w:eastAsia="Times New Roman" w:cs="Times New Roman"/>
          <w:sz w:val="24"/>
          <w:szCs w:val="24"/>
          <w:lang w:eastAsia="ru-RU"/>
        </w:rPr>
        <w:t>уктурных подразделениях Управления;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 xml:space="preserve">принимает участие в проведении мониторинга качества работы </w:t>
      </w:r>
      <w:proofErr w:type="gramStart"/>
      <w:r w:rsidRPr="00D73A8F">
        <w:rPr>
          <w:rFonts w:eastAsia="Times New Roman" w:cs="Times New Roman"/>
          <w:sz w:val="24"/>
          <w:szCs w:val="24"/>
          <w:lang w:eastAsia="ru-RU"/>
        </w:rPr>
        <w:t>интернет–сервиса</w:t>
      </w:r>
      <w:proofErr w:type="gramEnd"/>
      <w:r w:rsidRPr="00D73A8F">
        <w:rPr>
          <w:rFonts w:eastAsia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лиц». Осуществляет контроль за своевременным и полным рассмотрением обращений граждан, поступающих в отделы Управления и инспекции области через «ЛК-2»;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ведет табель учета рабочего времени в отделе;</w:t>
      </w:r>
    </w:p>
    <w:p w:rsidR="00443D1C" w:rsidRPr="00D73A8F" w:rsidRDefault="00443D1C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lastRenderedPageBreak/>
        <w:t>участвует в проведении технической учебы с работниками отдела, семинаров, учебных занятий по вопросам документационного и архивного обеспечения с сотрудниками Управления и подведомственными инспекциями;</w:t>
      </w:r>
    </w:p>
    <w:p w:rsidR="00741C4E" w:rsidRPr="00D73A8F" w:rsidRDefault="00741C4E" w:rsidP="00443D1C">
      <w:pPr>
        <w:ind w:right="21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 xml:space="preserve">по </w:t>
      </w:r>
      <w:r w:rsidR="00943A1C" w:rsidRPr="00D73A8F">
        <w:rPr>
          <w:rFonts w:eastAsia="Times New Roman" w:cs="Times New Roman"/>
          <w:sz w:val="24"/>
          <w:szCs w:val="24"/>
          <w:lang w:eastAsia="ru-RU"/>
        </w:rPr>
        <w:t>поручению</w:t>
      </w:r>
      <w:r w:rsidRPr="00D73A8F">
        <w:rPr>
          <w:rFonts w:eastAsia="Times New Roman" w:cs="Times New Roman"/>
          <w:sz w:val="24"/>
          <w:szCs w:val="24"/>
          <w:lang w:eastAsia="ru-RU"/>
        </w:rPr>
        <w:t xml:space="preserve"> начальника отдела главный специалист-эксперт замещает </w:t>
      </w:r>
      <w:r w:rsidR="00B50786" w:rsidRPr="00D73A8F">
        <w:rPr>
          <w:rFonts w:eastAsia="Times New Roman" w:cs="Times New Roman"/>
          <w:sz w:val="24"/>
          <w:szCs w:val="24"/>
          <w:lang w:eastAsia="ru-RU"/>
        </w:rPr>
        <w:t>главного специалиста-эксперта</w:t>
      </w:r>
      <w:r w:rsidRPr="00D73A8F">
        <w:rPr>
          <w:rFonts w:eastAsia="Times New Roman" w:cs="Times New Roman"/>
          <w:sz w:val="24"/>
          <w:szCs w:val="24"/>
          <w:lang w:eastAsia="ru-RU"/>
        </w:rPr>
        <w:t>, ведущего специалиста-эксперта</w:t>
      </w:r>
      <w:r w:rsidR="00943A1C" w:rsidRPr="00D73A8F">
        <w:rPr>
          <w:rFonts w:eastAsia="Times New Roman" w:cs="Times New Roman"/>
          <w:sz w:val="24"/>
          <w:szCs w:val="24"/>
          <w:lang w:eastAsia="ru-RU"/>
        </w:rPr>
        <w:t xml:space="preserve"> по вопросам входящим в компетенцию отдела</w:t>
      </w:r>
      <w:r w:rsidRPr="00D73A8F">
        <w:rPr>
          <w:rFonts w:eastAsia="Times New Roman" w:cs="Times New Roman"/>
          <w:sz w:val="24"/>
          <w:szCs w:val="24"/>
          <w:lang w:eastAsia="ru-RU"/>
        </w:rPr>
        <w:t>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D73A8F" w:rsidRDefault="006463EC" w:rsidP="006463EC">
      <w:pPr>
        <w:ind w:right="21"/>
        <w:rPr>
          <w:sz w:val="24"/>
          <w:szCs w:val="24"/>
        </w:rPr>
      </w:pPr>
      <w:r w:rsidRPr="00D73A8F">
        <w:rPr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D73A8F" w:rsidRDefault="006463EC" w:rsidP="006463EC">
      <w:pPr>
        <w:pStyle w:val="af"/>
        <w:ind w:firstLine="709"/>
      </w:pPr>
      <w:r w:rsidRPr="00D73A8F"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D73A8F" w:rsidRDefault="006463EC" w:rsidP="006463EC">
      <w:pPr>
        <w:pStyle w:val="af2"/>
        <w:spacing w:after="0"/>
        <w:ind w:left="0" w:right="-99"/>
        <w:rPr>
          <w:bCs/>
          <w:sz w:val="24"/>
          <w:szCs w:val="24"/>
        </w:rPr>
      </w:pPr>
      <w:r w:rsidRPr="00D73A8F">
        <w:rPr>
          <w:sz w:val="24"/>
          <w:szCs w:val="24"/>
        </w:rPr>
        <w:t>соблюдает</w:t>
      </w:r>
      <w:r w:rsidRPr="00D73A8F">
        <w:rPr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D73A8F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4"/>
          <w:szCs w:val="24"/>
        </w:rPr>
      </w:pPr>
      <w:r w:rsidRPr="00D73A8F">
        <w:rPr>
          <w:sz w:val="24"/>
          <w:szCs w:val="24"/>
        </w:rPr>
        <w:t>соблюдает</w:t>
      </w:r>
      <w:r w:rsidRPr="00D73A8F">
        <w:rPr>
          <w:bCs/>
          <w:sz w:val="24"/>
          <w:szCs w:val="24"/>
        </w:rPr>
        <w:t xml:space="preserve"> </w:t>
      </w:r>
      <w:r w:rsidRPr="00D73A8F">
        <w:rPr>
          <w:sz w:val="24"/>
          <w:szCs w:val="24"/>
        </w:rPr>
        <w:t>служебный распорядок Управления, правила техники б</w:t>
      </w:r>
      <w:r w:rsidR="00CF51F1" w:rsidRPr="00D73A8F">
        <w:rPr>
          <w:sz w:val="24"/>
          <w:szCs w:val="24"/>
        </w:rPr>
        <w:t>езопасности и эксплуатации ПЭВМ;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работает со сведениями, составляющими государственную тайну;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D73A8F" w:rsidRDefault="006463EC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</w:t>
      </w:r>
      <w:r w:rsidR="00F836FE" w:rsidRPr="00D73A8F">
        <w:rPr>
          <w:sz w:val="24"/>
          <w:szCs w:val="24"/>
        </w:rPr>
        <w:t>;</w:t>
      </w:r>
    </w:p>
    <w:p w:rsidR="00F836FE" w:rsidRPr="00D73A8F" w:rsidRDefault="00F836FE" w:rsidP="006463EC">
      <w:pPr>
        <w:rPr>
          <w:sz w:val="24"/>
          <w:szCs w:val="24"/>
        </w:rPr>
      </w:pPr>
      <w:r w:rsidRPr="00D73A8F">
        <w:rPr>
          <w:sz w:val="24"/>
          <w:szCs w:val="24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D73A8F">
        <w:rPr>
          <w:sz w:val="24"/>
          <w:szCs w:val="24"/>
        </w:rPr>
        <w:t>незаконных</w:t>
      </w:r>
      <w:proofErr w:type="gramEnd"/>
      <w:r w:rsidRPr="00D73A8F">
        <w:rPr>
          <w:sz w:val="24"/>
          <w:szCs w:val="24"/>
        </w:rPr>
        <w:t>.</w:t>
      </w:r>
    </w:p>
    <w:p w:rsidR="00E45E47" w:rsidRPr="00D73A8F" w:rsidRDefault="00681090" w:rsidP="003B7A81">
      <w:pPr>
        <w:widowControl w:val="0"/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D73A8F">
        <w:rPr>
          <w:rFonts w:cs="Times New Roman"/>
          <w:sz w:val="24"/>
          <w:szCs w:val="24"/>
        </w:rPr>
        <w:t xml:space="preserve"> </w:t>
      </w:r>
      <w:r w:rsidR="00392ACB" w:rsidRPr="00D73A8F">
        <w:rPr>
          <w:rFonts w:cs="Times New Roman"/>
          <w:sz w:val="24"/>
          <w:szCs w:val="24"/>
        </w:rPr>
        <w:t xml:space="preserve">главный специалист – эксперт </w:t>
      </w:r>
      <w:r w:rsidR="00D1572F" w:rsidRPr="00D73A8F">
        <w:rPr>
          <w:rFonts w:cs="Times New Roman"/>
          <w:sz w:val="24"/>
          <w:szCs w:val="24"/>
        </w:rPr>
        <w:t>имеет право:</w:t>
      </w:r>
    </w:p>
    <w:p w:rsidR="00443D1C" w:rsidRPr="00D73A8F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D73A8F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73A8F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D73A8F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D73A8F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D73A8F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D73A8F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D73A8F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D73A8F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D73A8F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D73A8F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D73A8F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D73A8F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 xml:space="preserve">запрашивать и получать, в установленном порядке, от нижестоящих налоговых органов и </w:t>
      </w:r>
      <w:r w:rsidRPr="00D73A8F">
        <w:rPr>
          <w:rFonts w:eastAsia="Times New Roman" w:cs="Times New Roman"/>
          <w:sz w:val="24"/>
          <w:szCs w:val="24"/>
          <w:lang w:eastAsia="ru-RU"/>
        </w:rPr>
        <w:lastRenderedPageBreak/>
        <w:t>отделов необходимые документы и информацию;</w:t>
      </w:r>
    </w:p>
    <w:p w:rsidR="003A3EF5" w:rsidRPr="00D73A8F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73A8F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D73A8F" w:rsidRDefault="00FE70C4" w:rsidP="00443D1C">
      <w:pPr>
        <w:widowControl w:val="0"/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>10</w:t>
      </w:r>
      <w:r w:rsidR="003B7A81" w:rsidRPr="00D73A8F">
        <w:rPr>
          <w:rFonts w:cs="Times New Roman"/>
          <w:sz w:val="24"/>
          <w:szCs w:val="24"/>
        </w:rPr>
        <w:t>. </w:t>
      </w:r>
      <w:r w:rsidR="00392ACB" w:rsidRPr="00D73A8F">
        <w:rPr>
          <w:rFonts w:cs="Times New Roman"/>
          <w:sz w:val="24"/>
          <w:szCs w:val="24"/>
        </w:rPr>
        <w:t>Главный специалист - эксперт</w:t>
      </w:r>
      <w:r w:rsidR="003B7A81" w:rsidRPr="00D73A8F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D73A8F">
        <w:rPr>
          <w:rFonts w:cs="Times New Roman"/>
          <w:sz w:val="24"/>
          <w:szCs w:val="24"/>
        </w:rPr>
        <w:t xml:space="preserve">иные </w:t>
      </w:r>
      <w:r w:rsidR="003B7A81" w:rsidRPr="00D73A8F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73A8F">
        <w:rPr>
          <w:rFonts w:cs="Times New Roman"/>
          <w:sz w:val="24"/>
          <w:szCs w:val="24"/>
        </w:rPr>
        <w:t>Положением о</w:t>
      </w:r>
      <w:r w:rsidR="00A34289" w:rsidRPr="00D73A8F">
        <w:rPr>
          <w:rFonts w:cs="Times New Roman"/>
          <w:sz w:val="24"/>
          <w:szCs w:val="24"/>
        </w:rPr>
        <w:t>б Управлении</w:t>
      </w:r>
      <w:r w:rsidR="00F03E6B" w:rsidRPr="00D73A8F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D73A8F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D73A8F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D73A8F">
        <w:rPr>
          <w:rFonts w:cs="Times New Roman"/>
          <w:sz w:val="24"/>
          <w:szCs w:val="24"/>
        </w:rPr>
        <w:t xml:space="preserve">и иными </w:t>
      </w:r>
      <w:r w:rsidR="00FD6110" w:rsidRPr="00D73A8F">
        <w:rPr>
          <w:rFonts w:cs="Times New Roman"/>
          <w:sz w:val="24"/>
          <w:szCs w:val="24"/>
        </w:rPr>
        <w:t>нормативными правовыми актами</w:t>
      </w:r>
      <w:r w:rsidR="00E45E47" w:rsidRPr="00D73A8F">
        <w:rPr>
          <w:rFonts w:cs="Times New Roman"/>
          <w:sz w:val="24"/>
          <w:szCs w:val="24"/>
        </w:rPr>
        <w:t>.</w:t>
      </w:r>
    </w:p>
    <w:p w:rsidR="00B64B4F" w:rsidRPr="00D73A8F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>11</w:t>
      </w:r>
      <w:r w:rsidR="003B7A81" w:rsidRPr="00D73A8F">
        <w:rPr>
          <w:rFonts w:cs="Times New Roman"/>
          <w:sz w:val="24"/>
          <w:szCs w:val="24"/>
        </w:rPr>
        <w:t>.</w:t>
      </w:r>
      <w:r w:rsidR="003314B0" w:rsidRPr="00D73A8F">
        <w:rPr>
          <w:rFonts w:cs="Times New Roman"/>
          <w:sz w:val="24"/>
          <w:szCs w:val="24"/>
        </w:rPr>
        <w:t> </w:t>
      </w:r>
      <w:r w:rsidR="00392ACB" w:rsidRPr="00D73A8F">
        <w:rPr>
          <w:rFonts w:cs="Times New Roman"/>
          <w:sz w:val="24"/>
          <w:szCs w:val="24"/>
        </w:rPr>
        <w:t>Главный специалист - эксперт</w:t>
      </w:r>
      <w:r w:rsidR="003B7A81" w:rsidRPr="00D73A8F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73A8F">
        <w:rPr>
          <w:rFonts w:cs="Times New Roman"/>
          <w:sz w:val="24"/>
          <w:szCs w:val="24"/>
        </w:rPr>
        <w:t xml:space="preserve"> </w:t>
      </w:r>
    </w:p>
    <w:p w:rsidR="00E45E47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bCs/>
          <w:sz w:val="24"/>
          <w:szCs w:val="24"/>
        </w:rPr>
        <w:t xml:space="preserve">Кроме того, </w:t>
      </w:r>
      <w:r w:rsidR="00392ACB" w:rsidRPr="00D73A8F">
        <w:rPr>
          <w:bCs/>
          <w:sz w:val="24"/>
          <w:szCs w:val="24"/>
        </w:rPr>
        <w:t>главный специалист - эксперт</w:t>
      </w:r>
      <w:r w:rsidRPr="00D73A8F">
        <w:rPr>
          <w:bCs/>
          <w:sz w:val="24"/>
          <w:szCs w:val="24"/>
        </w:rPr>
        <w:t xml:space="preserve"> несет ответственность</w:t>
      </w:r>
      <w:r w:rsidRPr="00D73A8F">
        <w:rPr>
          <w:sz w:val="24"/>
          <w:szCs w:val="24"/>
        </w:rPr>
        <w:t>:</w:t>
      </w:r>
    </w:p>
    <w:p w:rsidR="00EC67A4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D73A8F">
        <w:rPr>
          <w:sz w:val="24"/>
          <w:szCs w:val="24"/>
        </w:rPr>
        <w:t>отдел</w:t>
      </w:r>
      <w:r w:rsidRPr="00D73A8F">
        <w:rPr>
          <w:sz w:val="24"/>
          <w:szCs w:val="24"/>
        </w:rPr>
        <w:t xml:space="preserve">, заданий, приказов, распоряжений и </w:t>
      </w:r>
      <w:proofErr w:type="gramStart"/>
      <w:r w:rsidRPr="00D73A8F">
        <w:rPr>
          <w:sz w:val="24"/>
          <w:szCs w:val="24"/>
        </w:rPr>
        <w:t>указаний</w:t>
      </w:r>
      <w:proofErr w:type="gramEnd"/>
      <w:r w:rsidRPr="00D73A8F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sz w:val="24"/>
          <w:szCs w:val="24"/>
        </w:rPr>
        <w:t>за имущественный ущерб, причиненный по его вине;</w:t>
      </w:r>
    </w:p>
    <w:p w:rsidR="00E45E47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73A8F" w:rsidRDefault="00E45E47" w:rsidP="00E45E47">
      <w:pPr>
        <w:tabs>
          <w:tab w:val="left" w:pos="851"/>
        </w:tabs>
        <w:rPr>
          <w:sz w:val="24"/>
          <w:szCs w:val="24"/>
        </w:rPr>
      </w:pPr>
      <w:r w:rsidRPr="00D73A8F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73A8F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73A8F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73A8F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D73A8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IV.</w:t>
      </w:r>
      <w:r w:rsidR="00CC56D9" w:rsidRPr="00D73A8F">
        <w:rPr>
          <w:rFonts w:cs="Times New Roman"/>
          <w:b/>
          <w:sz w:val="24"/>
          <w:szCs w:val="24"/>
        </w:rPr>
        <w:t> </w:t>
      </w:r>
      <w:r w:rsidR="00E45E47" w:rsidRPr="00D73A8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325A8" w:rsidRPr="00D73A8F">
        <w:rPr>
          <w:rFonts w:cs="Times New Roman"/>
          <w:b/>
          <w:sz w:val="24"/>
          <w:szCs w:val="24"/>
        </w:rPr>
        <w:t>главный специалист – экспе</w:t>
      </w:r>
      <w:proofErr w:type="gramStart"/>
      <w:r w:rsidR="00E325A8" w:rsidRPr="00D73A8F">
        <w:rPr>
          <w:rFonts w:cs="Times New Roman"/>
          <w:b/>
          <w:sz w:val="24"/>
          <w:szCs w:val="24"/>
        </w:rPr>
        <w:t xml:space="preserve">рт </w:t>
      </w:r>
      <w:r w:rsidRPr="00D73A8F">
        <w:rPr>
          <w:rFonts w:cs="Times New Roman"/>
          <w:b/>
          <w:sz w:val="24"/>
          <w:szCs w:val="24"/>
        </w:rPr>
        <w:t>впр</w:t>
      </w:r>
      <w:proofErr w:type="gramEnd"/>
      <w:r w:rsidRPr="00D73A8F">
        <w:rPr>
          <w:rFonts w:cs="Times New Roman"/>
          <w:b/>
          <w:sz w:val="24"/>
          <w:szCs w:val="24"/>
        </w:rPr>
        <w:t>аве или обязан</w:t>
      </w:r>
      <w:r w:rsidR="00E45E47" w:rsidRPr="00D73A8F">
        <w:rPr>
          <w:rFonts w:cs="Times New Roman"/>
          <w:b/>
          <w:sz w:val="24"/>
          <w:szCs w:val="24"/>
        </w:rPr>
        <w:t xml:space="preserve"> самостоятельно </w:t>
      </w:r>
      <w:proofErr w:type="spellStart"/>
      <w:r w:rsidR="00E45E47" w:rsidRPr="00D73A8F">
        <w:rPr>
          <w:rFonts w:cs="Times New Roman"/>
          <w:b/>
          <w:sz w:val="24"/>
          <w:szCs w:val="24"/>
        </w:rPr>
        <w:t>приниматьу</w:t>
      </w:r>
      <w:r w:rsidRPr="00D73A8F">
        <w:rPr>
          <w:rFonts w:cs="Times New Roman"/>
          <w:b/>
          <w:sz w:val="24"/>
          <w:szCs w:val="24"/>
        </w:rPr>
        <w:t>правленческие</w:t>
      </w:r>
      <w:proofErr w:type="spellEnd"/>
      <w:r w:rsidRPr="00D73A8F">
        <w:rPr>
          <w:rFonts w:cs="Times New Roman"/>
          <w:b/>
          <w:sz w:val="24"/>
          <w:szCs w:val="24"/>
        </w:rPr>
        <w:t xml:space="preserve"> и иные решения</w:t>
      </w:r>
    </w:p>
    <w:p w:rsidR="003B7A81" w:rsidRPr="00D73A8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73A8F" w:rsidRDefault="008971B7" w:rsidP="008971B7">
      <w:pPr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325A8" w:rsidRPr="00D73A8F">
        <w:rPr>
          <w:rFonts w:eastAsia="Calibri"/>
          <w:sz w:val="24"/>
          <w:szCs w:val="24"/>
        </w:rPr>
        <w:t>главный специалист – экспе</w:t>
      </w:r>
      <w:proofErr w:type="gramStart"/>
      <w:r w:rsidR="00E325A8" w:rsidRPr="00D73A8F">
        <w:rPr>
          <w:rFonts w:eastAsia="Calibri"/>
          <w:sz w:val="24"/>
          <w:szCs w:val="24"/>
        </w:rPr>
        <w:t xml:space="preserve">рт </w:t>
      </w:r>
      <w:r w:rsidRPr="00D73A8F">
        <w:rPr>
          <w:rFonts w:eastAsia="Calibri"/>
          <w:sz w:val="24"/>
          <w:szCs w:val="24"/>
        </w:rPr>
        <w:t>впр</w:t>
      </w:r>
      <w:proofErr w:type="gramEnd"/>
      <w:r w:rsidRPr="00D73A8F">
        <w:rPr>
          <w:rFonts w:eastAsia="Calibri"/>
          <w:sz w:val="24"/>
          <w:szCs w:val="24"/>
        </w:rPr>
        <w:t>аве самостоятельно принимать решения по вопросам:</w:t>
      </w:r>
    </w:p>
    <w:p w:rsidR="008971B7" w:rsidRPr="00D73A8F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D73A8F">
        <w:rPr>
          <w:rFonts w:eastAsia="Calibri"/>
          <w:sz w:val="24"/>
          <w:szCs w:val="24"/>
        </w:rPr>
        <w:t>б</w:t>
      </w:r>
      <w:r w:rsidRPr="00D73A8F">
        <w:rPr>
          <w:rFonts w:eastAsia="Calibri"/>
          <w:sz w:val="24"/>
          <w:szCs w:val="24"/>
        </w:rPr>
        <w:t xml:space="preserve"> </w:t>
      </w:r>
      <w:r w:rsidR="00F5002D" w:rsidRPr="00D73A8F">
        <w:rPr>
          <w:rFonts w:eastAsia="Calibri"/>
          <w:sz w:val="24"/>
          <w:szCs w:val="24"/>
        </w:rPr>
        <w:t xml:space="preserve">Управлении </w:t>
      </w:r>
      <w:r w:rsidRPr="00D73A8F">
        <w:rPr>
          <w:rFonts w:eastAsia="Calibri"/>
          <w:sz w:val="24"/>
          <w:szCs w:val="24"/>
        </w:rPr>
        <w:t>ФНС России</w:t>
      </w:r>
      <w:r w:rsidR="00F5002D" w:rsidRPr="00D73A8F">
        <w:rPr>
          <w:rFonts w:eastAsia="Calibri"/>
          <w:sz w:val="24"/>
          <w:szCs w:val="24"/>
        </w:rPr>
        <w:t xml:space="preserve"> по Свердловской области</w:t>
      </w:r>
      <w:r w:rsidRPr="00D73A8F">
        <w:rPr>
          <w:rFonts w:eastAsia="Calibri"/>
          <w:sz w:val="24"/>
          <w:szCs w:val="24"/>
        </w:rPr>
        <w:t xml:space="preserve">, поручений </w:t>
      </w:r>
      <w:r w:rsidR="00C24FD3" w:rsidRPr="00D73A8F">
        <w:rPr>
          <w:rFonts w:eastAsia="Calibri"/>
          <w:sz w:val="24"/>
          <w:szCs w:val="24"/>
        </w:rPr>
        <w:t>начальника отдела</w:t>
      </w:r>
      <w:r w:rsidR="00E325A8" w:rsidRPr="00D73A8F">
        <w:rPr>
          <w:rFonts w:eastAsia="Calibri"/>
          <w:sz w:val="24"/>
          <w:szCs w:val="24"/>
        </w:rPr>
        <w:t xml:space="preserve"> </w:t>
      </w:r>
      <w:r w:rsidR="00F5002D" w:rsidRPr="00D73A8F">
        <w:rPr>
          <w:rFonts w:eastAsia="Calibri"/>
          <w:sz w:val="24"/>
          <w:szCs w:val="24"/>
        </w:rPr>
        <w:t>Управления</w:t>
      </w:r>
      <w:r w:rsidRPr="00D73A8F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D73A8F">
        <w:rPr>
          <w:rFonts w:eastAsia="Calibri"/>
          <w:sz w:val="24"/>
          <w:szCs w:val="24"/>
        </w:rPr>
        <w:t>У</w:t>
      </w:r>
      <w:r w:rsidRPr="00D73A8F">
        <w:rPr>
          <w:rFonts w:eastAsia="Calibri"/>
          <w:sz w:val="24"/>
          <w:szCs w:val="24"/>
        </w:rPr>
        <w:t>правления;</w:t>
      </w:r>
    </w:p>
    <w:p w:rsidR="008971B7" w:rsidRPr="00D73A8F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D73A8F">
        <w:rPr>
          <w:rFonts w:eastAsia="Calibri"/>
          <w:sz w:val="24"/>
          <w:szCs w:val="24"/>
        </w:rPr>
        <w:t>отделом</w:t>
      </w:r>
      <w:r w:rsidRPr="00D73A8F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D73A8F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>иным вопросам.</w:t>
      </w:r>
    </w:p>
    <w:p w:rsidR="008971B7" w:rsidRPr="00D73A8F" w:rsidRDefault="008971B7" w:rsidP="008971B7">
      <w:pPr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325A8" w:rsidRPr="00D73A8F">
        <w:rPr>
          <w:rFonts w:eastAsia="Calibri"/>
          <w:sz w:val="24"/>
          <w:szCs w:val="24"/>
        </w:rPr>
        <w:t xml:space="preserve">главный специалист – эксперт </w:t>
      </w:r>
      <w:r w:rsidRPr="00D73A8F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D73A8F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D73A8F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D73A8F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D73A8F">
        <w:rPr>
          <w:sz w:val="24"/>
          <w:szCs w:val="24"/>
        </w:rPr>
        <w:t>У</w:t>
      </w:r>
      <w:r w:rsidRPr="00D73A8F">
        <w:rPr>
          <w:sz w:val="24"/>
          <w:szCs w:val="24"/>
        </w:rPr>
        <w:t>правления и нижестоящих налоговых органов;</w:t>
      </w:r>
    </w:p>
    <w:p w:rsidR="008971B7" w:rsidRPr="00D73A8F" w:rsidRDefault="008971B7" w:rsidP="008971B7">
      <w:pPr>
        <w:rPr>
          <w:rFonts w:eastAsia="Calibri"/>
          <w:sz w:val="24"/>
          <w:szCs w:val="24"/>
        </w:rPr>
      </w:pPr>
      <w:r w:rsidRPr="00D73A8F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D73A8F" w:rsidRDefault="008971B7" w:rsidP="008971B7">
      <w:pPr>
        <w:rPr>
          <w:sz w:val="24"/>
          <w:szCs w:val="24"/>
        </w:rPr>
      </w:pPr>
      <w:r w:rsidRPr="00D73A8F">
        <w:rPr>
          <w:rFonts w:eastAsia="Calibri"/>
          <w:sz w:val="24"/>
          <w:szCs w:val="24"/>
        </w:rPr>
        <w:t>иным вопросам.</w:t>
      </w:r>
    </w:p>
    <w:p w:rsidR="003B7A81" w:rsidRPr="00D73A8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73A8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V.</w:t>
      </w:r>
      <w:r w:rsidR="00CC56D9" w:rsidRPr="00D73A8F">
        <w:rPr>
          <w:rFonts w:cs="Times New Roman"/>
          <w:b/>
          <w:sz w:val="24"/>
          <w:szCs w:val="24"/>
        </w:rPr>
        <w:t> </w:t>
      </w:r>
      <w:r w:rsidRPr="00D73A8F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73A8F">
        <w:rPr>
          <w:rFonts w:cs="Times New Roman"/>
          <w:b/>
          <w:sz w:val="24"/>
          <w:szCs w:val="24"/>
        </w:rPr>
        <w:t xml:space="preserve"> </w:t>
      </w:r>
      <w:r w:rsidR="00E325A8" w:rsidRPr="00D73A8F">
        <w:rPr>
          <w:rFonts w:cs="Times New Roman"/>
          <w:b/>
          <w:sz w:val="24"/>
          <w:szCs w:val="24"/>
        </w:rPr>
        <w:t>главный специалист - экспе</w:t>
      </w:r>
      <w:proofErr w:type="gramStart"/>
      <w:r w:rsidR="00E325A8" w:rsidRPr="00D73A8F">
        <w:rPr>
          <w:rFonts w:cs="Times New Roman"/>
          <w:b/>
          <w:sz w:val="24"/>
          <w:szCs w:val="24"/>
        </w:rPr>
        <w:t>рт</w:t>
      </w:r>
      <w:r w:rsidR="006618E5" w:rsidRPr="00D73A8F">
        <w:rPr>
          <w:rFonts w:cs="Times New Roman"/>
          <w:b/>
          <w:sz w:val="24"/>
          <w:szCs w:val="24"/>
        </w:rPr>
        <w:t xml:space="preserve"> </w:t>
      </w:r>
      <w:r w:rsidRPr="00D73A8F">
        <w:rPr>
          <w:rFonts w:cs="Times New Roman"/>
          <w:b/>
          <w:sz w:val="24"/>
          <w:szCs w:val="24"/>
        </w:rPr>
        <w:t>впр</w:t>
      </w:r>
      <w:proofErr w:type="gramEnd"/>
      <w:r w:rsidRPr="00D73A8F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D73A8F">
        <w:rPr>
          <w:rFonts w:cs="Times New Roman"/>
          <w:b/>
          <w:sz w:val="24"/>
          <w:szCs w:val="24"/>
        </w:rPr>
        <w:t xml:space="preserve"> </w:t>
      </w:r>
      <w:r w:rsidRPr="00D73A8F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73A8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D73A8F" w:rsidRDefault="008971B7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lastRenderedPageBreak/>
        <w:t xml:space="preserve">14. </w:t>
      </w:r>
      <w:r w:rsidR="00E325A8" w:rsidRPr="00D73A8F">
        <w:rPr>
          <w:sz w:val="24"/>
          <w:szCs w:val="24"/>
        </w:rPr>
        <w:t>Главный специалист - эксперт</w:t>
      </w:r>
      <w:r w:rsidR="005E23F7" w:rsidRPr="00D73A8F">
        <w:rPr>
          <w:sz w:val="24"/>
          <w:szCs w:val="24"/>
        </w:rPr>
        <w:t xml:space="preserve"> в соответствии со своей компетенцией вправе </w:t>
      </w:r>
      <w:r w:rsidR="00C24FD3" w:rsidRPr="00D73A8F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A127E" w:rsidRPr="00D73A8F" w:rsidRDefault="00C24FD3" w:rsidP="00C24FD3">
      <w:pPr>
        <w:rPr>
          <w:sz w:val="24"/>
          <w:szCs w:val="24"/>
        </w:rPr>
      </w:pPr>
      <w:r w:rsidRPr="00D73A8F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D73A8F" w:rsidRDefault="00C24FD3" w:rsidP="00DA127E">
      <w:pPr>
        <w:rPr>
          <w:rFonts w:cs="Times New Roman"/>
          <w:sz w:val="24"/>
          <w:szCs w:val="24"/>
        </w:rPr>
      </w:pPr>
      <w:r w:rsidRPr="00D73A8F">
        <w:rPr>
          <w:sz w:val="24"/>
          <w:szCs w:val="24"/>
        </w:rPr>
        <w:t xml:space="preserve"> </w:t>
      </w:r>
      <w:r w:rsidR="008971B7" w:rsidRPr="00D73A8F">
        <w:rPr>
          <w:sz w:val="24"/>
          <w:szCs w:val="24"/>
        </w:rPr>
        <w:t>1</w:t>
      </w:r>
      <w:r w:rsidRPr="00D73A8F">
        <w:rPr>
          <w:sz w:val="24"/>
          <w:szCs w:val="24"/>
        </w:rPr>
        <w:t xml:space="preserve">5. </w:t>
      </w:r>
      <w:r w:rsidR="00E325A8" w:rsidRPr="00D73A8F">
        <w:rPr>
          <w:sz w:val="24"/>
          <w:szCs w:val="24"/>
        </w:rPr>
        <w:t>Главный специалист - экспе</w:t>
      </w:r>
      <w:proofErr w:type="gramStart"/>
      <w:r w:rsidR="00E325A8" w:rsidRPr="00D73A8F">
        <w:rPr>
          <w:sz w:val="24"/>
          <w:szCs w:val="24"/>
        </w:rPr>
        <w:t xml:space="preserve">рт </w:t>
      </w:r>
      <w:r w:rsidR="00DA127E" w:rsidRPr="00D73A8F">
        <w:rPr>
          <w:sz w:val="24"/>
          <w:szCs w:val="24"/>
        </w:rPr>
        <w:t>в пр</w:t>
      </w:r>
      <w:proofErr w:type="gramEnd"/>
      <w:r w:rsidR="00DA127E" w:rsidRPr="00D73A8F">
        <w:rPr>
          <w:sz w:val="24"/>
          <w:szCs w:val="24"/>
        </w:rPr>
        <w:t>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</w:t>
      </w:r>
    </w:p>
    <w:p w:rsidR="00DA127E" w:rsidRPr="00D73A8F" w:rsidRDefault="00DA127E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D73A8F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VI.</w:t>
      </w:r>
      <w:r w:rsidR="00CC56D9" w:rsidRPr="00D73A8F">
        <w:rPr>
          <w:rFonts w:cs="Times New Roman"/>
          <w:b/>
          <w:sz w:val="24"/>
          <w:szCs w:val="24"/>
        </w:rPr>
        <w:t> </w:t>
      </w:r>
      <w:r w:rsidRPr="00D73A8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73A8F">
        <w:rPr>
          <w:rFonts w:cs="Times New Roman"/>
          <w:b/>
          <w:sz w:val="24"/>
          <w:szCs w:val="24"/>
        </w:rPr>
        <w:t xml:space="preserve"> </w:t>
      </w:r>
      <w:r w:rsidRPr="00D73A8F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73A8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D73A8F" w:rsidRDefault="003B7A81" w:rsidP="005E23F7">
      <w:pPr>
        <w:ind w:firstLine="720"/>
        <w:rPr>
          <w:sz w:val="24"/>
          <w:szCs w:val="24"/>
        </w:rPr>
      </w:pPr>
      <w:r w:rsidRPr="00D73A8F">
        <w:rPr>
          <w:rFonts w:cs="Times New Roman"/>
          <w:sz w:val="24"/>
          <w:szCs w:val="24"/>
        </w:rPr>
        <w:t>1</w:t>
      </w:r>
      <w:r w:rsidR="007A7062" w:rsidRPr="00D73A8F">
        <w:rPr>
          <w:rFonts w:cs="Times New Roman"/>
          <w:sz w:val="24"/>
          <w:szCs w:val="24"/>
        </w:rPr>
        <w:t>6</w:t>
      </w:r>
      <w:r w:rsidRPr="00D73A8F">
        <w:rPr>
          <w:rFonts w:cs="Times New Roman"/>
          <w:sz w:val="24"/>
          <w:szCs w:val="24"/>
        </w:rPr>
        <w:t>. </w:t>
      </w:r>
      <w:r w:rsidR="008971B7" w:rsidRPr="00D73A8F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2F1FA3" w:rsidRPr="00D73A8F">
        <w:rPr>
          <w:sz w:val="24"/>
          <w:szCs w:val="24"/>
        </w:rPr>
        <w:t>главный специалист - эксперт</w:t>
      </w:r>
      <w:r w:rsidR="005E23F7" w:rsidRPr="00D73A8F">
        <w:rPr>
          <w:bCs/>
          <w:sz w:val="24"/>
          <w:szCs w:val="24"/>
        </w:rPr>
        <w:t xml:space="preserve"> </w:t>
      </w:r>
      <w:r w:rsidR="008971B7" w:rsidRPr="00D73A8F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D73A8F">
        <w:rPr>
          <w:sz w:val="24"/>
          <w:szCs w:val="24"/>
        </w:rPr>
        <w:t xml:space="preserve"> </w:t>
      </w:r>
    </w:p>
    <w:p w:rsidR="000916AA" w:rsidRPr="00D73A8F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73A8F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VII.</w:t>
      </w:r>
      <w:r w:rsidR="00CC56D9" w:rsidRPr="00D73A8F">
        <w:rPr>
          <w:rFonts w:cs="Times New Roman"/>
          <w:b/>
          <w:sz w:val="24"/>
          <w:szCs w:val="24"/>
        </w:rPr>
        <w:t> </w:t>
      </w:r>
      <w:r w:rsidRPr="00D73A8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73A8F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D73A8F" w:rsidRDefault="003B7A81" w:rsidP="003B7A81">
      <w:pPr>
        <w:widowControl w:val="0"/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>1</w:t>
      </w:r>
      <w:r w:rsidR="007A7062" w:rsidRPr="00D73A8F">
        <w:rPr>
          <w:rFonts w:cs="Times New Roman"/>
          <w:sz w:val="24"/>
          <w:szCs w:val="24"/>
        </w:rPr>
        <w:t>7</w:t>
      </w:r>
      <w:r w:rsidRPr="00D73A8F">
        <w:rPr>
          <w:rFonts w:cs="Times New Roman"/>
          <w:sz w:val="24"/>
          <w:szCs w:val="24"/>
        </w:rPr>
        <w:t>. </w:t>
      </w:r>
      <w:proofErr w:type="gramStart"/>
      <w:r w:rsidRPr="00D73A8F">
        <w:rPr>
          <w:rFonts w:cs="Times New Roman"/>
          <w:sz w:val="24"/>
          <w:szCs w:val="24"/>
        </w:rPr>
        <w:t>Взаимодействие</w:t>
      </w:r>
      <w:r w:rsidR="008971B7" w:rsidRPr="00D73A8F">
        <w:rPr>
          <w:rFonts w:cs="Times New Roman"/>
          <w:sz w:val="24"/>
          <w:szCs w:val="24"/>
        </w:rPr>
        <w:t xml:space="preserve"> </w:t>
      </w:r>
      <w:r w:rsidR="002F1FA3" w:rsidRPr="00D73A8F">
        <w:rPr>
          <w:rFonts w:cs="Times New Roman"/>
          <w:sz w:val="24"/>
          <w:szCs w:val="24"/>
        </w:rPr>
        <w:t>главного специалиста - эксперта</w:t>
      </w:r>
      <w:r w:rsidR="008971B7" w:rsidRPr="00D73A8F">
        <w:rPr>
          <w:rFonts w:cs="Times New Roman"/>
          <w:sz w:val="24"/>
          <w:szCs w:val="24"/>
        </w:rPr>
        <w:t xml:space="preserve"> </w:t>
      </w:r>
      <w:r w:rsidRPr="00D73A8F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3A8F">
        <w:rPr>
          <w:rFonts w:cs="Times New Roman"/>
          <w:sz w:val="24"/>
          <w:szCs w:val="24"/>
        </w:rPr>
        <w:t>.08.</w:t>
      </w:r>
      <w:r w:rsidRPr="00D73A8F">
        <w:rPr>
          <w:rFonts w:cs="Times New Roman"/>
          <w:sz w:val="24"/>
          <w:szCs w:val="24"/>
        </w:rPr>
        <w:t>2002 №</w:t>
      </w:r>
      <w:r w:rsidR="00E6275C" w:rsidRPr="00D73A8F">
        <w:rPr>
          <w:rFonts w:cs="Times New Roman"/>
          <w:sz w:val="24"/>
          <w:szCs w:val="24"/>
        </w:rPr>
        <w:t> </w:t>
      </w:r>
      <w:r w:rsidRPr="00D73A8F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73A8F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73A8F">
        <w:rPr>
          <w:rFonts w:cs="Times New Roman"/>
          <w:sz w:val="24"/>
          <w:szCs w:val="24"/>
        </w:rPr>
        <w:t>№</w:t>
      </w:r>
      <w:r w:rsidR="007D402F" w:rsidRPr="00D73A8F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D73A8F">
        <w:rPr>
          <w:rFonts w:cs="Times New Roman"/>
          <w:sz w:val="24"/>
          <w:szCs w:val="24"/>
        </w:rPr>
        <w:t xml:space="preserve">; </w:t>
      </w:r>
      <w:proofErr w:type="gramStart"/>
      <w:r w:rsidR="007D402F" w:rsidRPr="00D73A8F">
        <w:rPr>
          <w:rFonts w:cs="Times New Roman"/>
          <w:sz w:val="24"/>
          <w:szCs w:val="24"/>
        </w:rPr>
        <w:t xml:space="preserve">2009, </w:t>
      </w:r>
      <w:r w:rsidR="0059423D" w:rsidRPr="00D73A8F">
        <w:rPr>
          <w:rFonts w:cs="Times New Roman"/>
          <w:sz w:val="24"/>
          <w:szCs w:val="24"/>
        </w:rPr>
        <w:t>№</w:t>
      </w:r>
      <w:r w:rsidR="007D402F" w:rsidRPr="00D73A8F">
        <w:rPr>
          <w:rFonts w:cs="Times New Roman"/>
          <w:sz w:val="24"/>
          <w:szCs w:val="24"/>
        </w:rPr>
        <w:t xml:space="preserve"> 29, ст. 3658)</w:t>
      </w:r>
      <w:r w:rsidRPr="00D73A8F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73A8F">
        <w:rPr>
          <w:rFonts w:cs="Times New Roman"/>
          <w:sz w:val="24"/>
          <w:szCs w:val="24"/>
        </w:rPr>
        <w:t>.07.</w:t>
      </w:r>
      <w:r w:rsidRPr="00D73A8F">
        <w:rPr>
          <w:rFonts w:cs="Times New Roman"/>
          <w:sz w:val="24"/>
          <w:szCs w:val="24"/>
        </w:rPr>
        <w:t>2004 №</w:t>
      </w:r>
      <w:r w:rsidR="00E6275C" w:rsidRPr="00D73A8F">
        <w:rPr>
          <w:rFonts w:cs="Times New Roman"/>
          <w:sz w:val="24"/>
          <w:szCs w:val="24"/>
        </w:rPr>
        <w:t> </w:t>
      </w:r>
      <w:r w:rsidRPr="00D73A8F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73A8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73A8F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VIII.</w:t>
      </w:r>
      <w:r w:rsidR="00822936" w:rsidRPr="00D73A8F">
        <w:rPr>
          <w:rFonts w:cs="Times New Roman"/>
          <w:b/>
          <w:sz w:val="24"/>
          <w:szCs w:val="24"/>
        </w:rPr>
        <w:t> </w:t>
      </w:r>
      <w:r w:rsidRPr="00D73A8F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73A8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D73A8F" w:rsidRDefault="003B7A81" w:rsidP="005E3FB1">
      <w:pPr>
        <w:ind w:firstLine="720"/>
        <w:rPr>
          <w:sz w:val="24"/>
          <w:szCs w:val="24"/>
        </w:rPr>
      </w:pPr>
      <w:r w:rsidRPr="00D73A8F">
        <w:rPr>
          <w:rFonts w:cs="Times New Roman"/>
          <w:sz w:val="24"/>
          <w:szCs w:val="24"/>
        </w:rPr>
        <w:t>1</w:t>
      </w:r>
      <w:r w:rsidR="007A7062" w:rsidRPr="00D73A8F">
        <w:rPr>
          <w:rFonts w:cs="Times New Roman"/>
          <w:sz w:val="24"/>
          <w:szCs w:val="24"/>
        </w:rPr>
        <w:t>8</w:t>
      </w:r>
      <w:r w:rsidRPr="00D73A8F">
        <w:rPr>
          <w:rFonts w:cs="Times New Roman"/>
          <w:sz w:val="24"/>
          <w:szCs w:val="24"/>
        </w:rPr>
        <w:t>. </w:t>
      </w:r>
      <w:r w:rsidR="00C24FD3" w:rsidRPr="00D73A8F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D73A8F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73A8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IX.</w:t>
      </w:r>
      <w:r w:rsidR="00822936" w:rsidRPr="00D73A8F">
        <w:rPr>
          <w:rFonts w:cs="Times New Roman"/>
          <w:b/>
          <w:sz w:val="24"/>
          <w:szCs w:val="24"/>
        </w:rPr>
        <w:t> </w:t>
      </w:r>
      <w:r w:rsidRPr="00D73A8F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73A8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73A8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73A8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D73A8F" w:rsidRDefault="003B7A81" w:rsidP="005E3FB1">
      <w:pPr>
        <w:ind w:firstLine="720"/>
        <w:rPr>
          <w:sz w:val="24"/>
          <w:szCs w:val="24"/>
        </w:rPr>
      </w:pPr>
      <w:r w:rsidRPr="00D73A8F">
        <w:rPr>
          <w:rFonts w:cs="Times New Roman"/>
          <w:sz w:val="24"/>
          <w:szCs w:val="24"/>
        </w:rPr>
        <w:t>1</w:t>
      </w:r>
      <w:r w:rsidR="007A7062" w:rsidRPr="00D73A8F">
        <w:rPr>
          <w:rFonts w:cs="Times New Roman"/>
          <w:sz w:val="24"/>
          <w:szCs w:val="24"/>
        </w:rPr>
        <w:t>9</w:t>
      </w:r>
      <w:r w:rsidRPr="00D73A8F">
        <w:rPr>
          <w:rFonts w:cs="Times New Roman"/>
          <w:sz w:val="24"/>
          <w:szCs w:val="24"/>
        </w:rPr>
        <w:t>. </w:t>
      </w:r>
      <w:r w:rsidR="005E3FB1" w:rsidRPr="00D73A8F">
        <w:rPr>
          <w:sz w:val="24"/>
          <w:szCs w:val="24"/>
        </w:rPr>
        <w:t xml:space="preserve">Эффективность профессиональной служебной деятельности </w:t>
      </w:r>
      <w:r w:rsidR="00496546" w:rsidRPr="00D73A8F">
        <w:rPr>
          <w:sz w:val="24"/>
          <w:szCs w:val="24"/>
        </w:rPr>
        <w:t>главного специалиста - эксперта</w:t>
      </w:r>
      <w:r w:rsidR="005E3FB1" w:rsidRPr="00D73A8F">
        <w:rPr>
          <w:sz w:val="24"/>
          <w:szCs w:val="24"/>
        </w:rPr>
        <w:t xml:space="preserve"> оценивается по следующим показателям: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D73A8F" w:rsidRDefault="005E3FB1" w:rsidP="005E3FB1">
      <w:pPr>
        <w:ind w:firstLine="720"/>
        <w:rPr>
          <w:sz w:val="24"/>
          <w:szCs w:val="24"/>
        </w:rPr>
      </w:pPr>
      <w:r w:rsidRPr="00D73A8F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D73A8F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D73A8F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D73A8F" w:rsidRDefault="002D4C5A" w:rsidP="002D4C5A">
      <w:pPr>
        <w:rPr>
          <w:sz w:val="24"/>
          <w:szCs w:val="24"/>
          <w:lang w:eastAsia="ru-RU"/>
        </w:rPr>
      </w:pPr>
    </w:p>
    <w:p w:rsidR="008971B7" w:rsidRPr="00D73A8F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D73A8F">
        <w:rPr>
          <w:rFonts w:cs="Times New Roman"/>
          <w:sz w:val="24"/>
          <w:szCs w:val="24"/>
        </w:rPr>
        <w:t xml:space="preserve">Начальник </w:t>
      </w:r>
      <w:r w:rsidR="00C24FD3" w:rsidRPr="00D73A8F">
        <w:rPr>
          <w:rFonts w:cs="Times New Roman"/>
          <w:sz w:val="24"/>
          <w:szCs w:val="24"/>
        </w:rPr>
        <w:t xml:space="preserve">общего </w:t>
      </w:r>
      <w:r w:rsidRPr="00D73A8F">
        <w:rPr>
          <w:rFonts w:cs="Times New Roman"/>
          <w:sz w:val="24"/>
          <w:szCs w:val="24"/>
        </w:rPr>
        <w:t xml:space="preserve">отдела                                                         </w:t>
      </w:r>
      <w:r w:rsidR="00C24FD3" w:rsidRPr="00D73A8F">
        <w:rPr>
          <w:rFonts w:cs="Times New Roman"/>
          <w:sz w:val="24"/>
          <w:szCs w:val="24"/>
        </w:rPr>
        <w:t xml:space="preserve">        </w:t>
      </w:r>
      <w:r w:rsidRPr="00D73A8F">
        <w:rPr>
          <w:rFonts w:cs="Times New Roman"/>
          <w:sz w:val="24"/>
          <w:szCs w:val="24"/>
        </w:rPr>
        <w:t xml:space="preserve">  </w:t>
      </w:r>
    </w:p>
    <w:p w:rsidR="007E3D90" w:rsidRPr="00D73A8F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D73A8F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D73A8F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456" w:rsidRDefault="009C5456" w:rsidP="003B7A81">
      <w:r>
        <w:separator/>
      </w:r>
    </w:p>
  </w:endnote>
  <w:endnote w:type="continuationSeparator" w:id="0">
    <w:p w:rsidR="009C5456" w:rsidRDefault="009C54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456" w:rsidRDefault="009C5456" w:rsidP="003B7A81">
      <w:r>
        <w:separator/>
      </w:r>
    </w:p>
  </w:footnote>
  <w:footnote w:type="continuationSeparator" w:id="0">
    <w:p w:rsidR="009C5456" w:rsidRDefault="009C54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73A8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F1715"/>
    <w:rsid w:val="001F68ED"/>
    <w:rsid w:val="002160F5"/>
    <w:rsid w:val="0022091F"/>
    <w:rsid w:val="0025122B"/>
    <w:rsid w:val="00254973"/>
    <w:rsid w:val="00254D09"/>
    <w:rsid w:val="00276501"/>
    <w:rsid w:val="002930CC"/>
    <w:rsid w:val="002935BB"/>
    <w:rsid w:val="00295029"/>
    <w:rsid w:val="002B3231"/>
    <w:rsid w:val="002B68BB"/>
    <w:rsid w:val="002B7A62"/>
    <w:rsid w:val="002D1878"/>
    <w:rsid w:val="002D4283"/>
    <w:rsid w:val="002D4C5A"/>
    <w:rsid w:val="002D6CCB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3D1C"/>
    <w:rsid w:val="00452018"/>
    <w:rsid w:val="00470DFB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7353"/>
    <w:rsid w:val="004D10C4"/>
    <w:rsid w:val="004F5964"/>
    <w:rsid w:val="00504578"/>
    <w:rsid w:val="0051047F"/>
    <w:rsid w:val="00526FFE"/>
    <w:rsid w:val="0053153E"/>
    <w:rsid w:val="00532AAD"/>
    <w:rsid w:val="0053579F"/>
    <w:rsid w:val="00536AA0"/>
    <w:rsid w:val="00537E24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610F44"/>
    <w:rsid w:val="00630988"/>
    <w:rsid w:val="00635C43"/>
    <w:rsid w:val="006409F7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E2C92"/>
    <w:rsid w:val="006E6747"/>
    <w:rsid w:val="006F140C"/>
    <w:rsid w:val="006F411B"/>
    <w:rsid w:val="006F60F9"/>
    <w:rsid w:val="00712D9A"/>
    <w:rsid w:val="0071560A"/>
    <w:rsid w:val="00721021"/>
    <w:rsid w:val="00721040"/>
    <w:rsid w:val="00741C4E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C566E"/>
    <w:rsid w:val="008E4B65"/>
    <w:rsid w:val="008F7217"/>
    <w:rsid w:val="00902A81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456"/>
    <w:rsid w:val="009C5DD5"/>
    <w:rsid w:val="009D5A89"/>
    <w:rsid w:val="009E3C6B"/>
    <w:rsid w:val="009F0BC2"/>
    <w:rsid w:val="009F3087"/>
    <w:rsid w:val="009F5CB0"/>
    <w:rsid w:val="00A044DB"/>
    <w:rsid w:val="00A06166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C35E6"/>
    <w:rsid w:val="00AE00D3"/>
    <w:rsid w:val="00AE2245"/>
    <w:rsid w:val="00AE752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3CD7"/>
    <w:rsid w:val="00BA51E1"/>
    <w:rsid w:val="00BA7DAC"/>
    <w:rsid w:val="00BB3568"/>
    <w:rsid w:val="00BB3D0B"/>
    <w:rsid w:val="00BD2897"/>
    <w:rsid w:val="00BE4F2D"/>
    <w:rsid w:val="00BE52D9"/>
    <w:rsid w:val="00BF48CA"/>
    <w:rsid w:val="00BF7391"/>
    <w:rsid w:val="00C158E5"/>
    <w:rsid w:val="00C20C8F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C70A3"/>
    <w:rsid w:val="00CD004D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6462A"/>
    <w:rsid w:val="00D730DE"/>
    <w:rsid w:val="00D73A8F"/>
    <w:rsid w:val="00D75100"/>
    <w:rsid w:val="00D7769A"/>
    <w:rsid w:val="00D96D25"/>
    <w:rsid w:val="00DA127E"/>
    <w:rsid w:val="00DD1315"/>
    <w:rsid w:val="00DE6E00"/>
    <w:rsid w:val="00E0629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5BF4"/>
    <w:rsid w:val="00F17EC4"/>
    <w:rsid w:val="00F25D3D"/>
    <w:rsid w:val="00F27ED8"/>
    <w:rsid w:val="00F3280F"/>
    <w:rsid w:val="00F47A74"/>
    <w:rsid w:val="00F5002D"/>
    <w:rsid w:val="00F5379F"/>
    <w:rsid w:val="00F628EB"/>
    <w:rsid w:val="00F6399E"/>
    <w:rsid w:val="00F72CE0"/>
    <w:rsid w:val="00F75A41"/>
    <w:rsid w:val="00F836FE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13457-3B5A-4F66-8840-B02344F7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3200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2019-05-20T09:59:00Z</cp:lastPrinted>
  <dcterms:created xsi:type="dcterms:W3CDTF">2019-05-20T09:56:00Z</dcterms:created>
  <dcterms:modified xsi:type="dcterms:W3CDTF">2019-06-10T11:31:00Z</dcterms:modified>
</cp:coreProperties>
</file>